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B24184" w14:textId="4610F2B7" w:rsidR="003456CA" w:rsidRDefault="005071E0" w:rsidP="005071E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Przedmiar robót </w:t>
      </w:r>
      <w:r w:rsidR="00C125D9">
        <w:rPr>
          <w:rFonts w:ascii="Arial" w:hAnsi="Arial" w:cs="Arial"/>
          <w:b/>
          <w:sz w:val="22"/>
          <w:szCs w:val="22"/>
        </w:rPr>
        <w:t>– kosztorys ofertowy</w:t>
      </w:r>
    </w:p>
    <w:p w14:paraId="04D810E1" w14:textId="77777777" w:rsidR="005071E0" w:rsidRDefault="005071E0" w:rsidP="005071E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"/>
        <w:gridCol w:w="1057"/>
        <w:gridCol w:w="3104"/>
        <w:gridCol w:w="621"/>
        <w:gridCol w:w="1157"/>
        <w:gridCol w:w="1309"/>
        <w:gridCol w:w="1328"/>
      </w:tblGrid>
      <w:tr w:rsidR="003456CA" w14:paraId="6B8E9D34" w14:textId="77777777" w:rsidTr="006D2B2D">
        <w:trPr>
          <w:trHeight w:val="115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E88513A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Lp.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1EA0E39B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Podstawa</w:t>
            </w:r>
          </w:p>
          <w:p w14:paraId="1D487A5E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wyceny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08B1F73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 xml:space="preserve">Wyszczególnienie  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4423433" w14:textId="77777777" w:rsidR="003456CA" w:rsidRDefault="003456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J.m.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AD975ED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 xml:space="preserve">Planowana  ilość </w:t>
            </w:r>
          </w:p>
          <w:p w14:paraId="738DCB9A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 xml:space="preserve"> w okresie trwania umowy </w:t>
            </w:r>
          </w:p>
          <w:p w14:paraId="21C8D03A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FE90F86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Wartość jednostkowa</w:t>
            </w:r>
          </w:p>
          <w:p w14:paraId="1B0541FA" w14:textId="77777777" w:rsidR="003456CA" w:rsidRDefault="003456C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(bez podatku VAT)</w:t>
            </w:r>
          </w:p>
          <w:p w14:paraId="33C0D36F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[zł]/</w:t>
            </w:r>
          </w:p>
          <w:p w14:paraId="077C2B56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419725D5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Wartość netto</w:t>
            </w:r>
          </w:p>
          <w:p w14:paraId="5E9340EE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[zł]</w:t>
            </w:r>
          </w:p>
          <w:p w14:paraId="522EE185" w14:textId="77777777" w:rsidR="003456CA" w:rsidRDefault="003456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[7 = 5 x 6]</w:t>
            </w:r>
          </w:p>
        </w:tc>
      </w:tr>
      <w:tr w:rsidR="003456CA" w14:paraId="7D7F27D6" w14:textId="77777777" w:rsidTr="006D2B2D">
        <w:trPr>
          <w:trHeight w:val="303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31D7B0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2C6841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2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A88658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3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3693B0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4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CCD036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5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5C521A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6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C688EA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7</w:t>
            </w:r>
          </w:p>
        </w:tc>
      </w:tr>
      <w:tr w:rsidR="003456CA" w14:paraId="12995B0F" w14:textId="77777777" w:rsidTr="003456CA">
        <w:trPr>
          <w:trHeight w:val="621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2282ABD" w14:textId="77777777" w:rsidR="003456CA" w:rsidRDefault="003456CA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14:paraId="6EE58D0E" w14:textId="776134B0" w:rsidR="005763AD" w:rsidRPr="00810021" w:rsidRDefault="005763AD" w:rsidP="005763AD">
            <w:pPr>
              <w:ind w:left="3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10021">
              <w:rPr>
                <w:rFonts w:ascii="Arial" w:hAnsi="Arial" w:cs="Arial"/>
                <w:b/>
                <w:sz w:val="22"/>
                <w:szCs w:val="22"/>
              </w:rPr>
              <w:t>Remont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nawierzchni jezdni drogi osiedlowej przy ulicy Morąskiej w Ornecie </w:t>
            </w:r>
            <w:r>
              <w:rPr>
                <w:rFonts w:ascii="Arial" w:hAnsi="Arial" w:cs="Arial"/>
                <w:b/>
                <w:sz w:val="22"/>
                <w:szCs w:val="22"/>
              </w:rPr>
              <w:br/>
              <w:t>w obrębie działki nr 100/7, obręb 4 m. Orneta, na odcinku około 82 m</w:t>
            </w:r>
          </w:p>
          <w:p w14:paraId="52228D73" w14:textId="77777777" w:rsidR="003456CA" w:rsidRDefault="003456C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456CA" w14:paraId="08CF570A" w14:textId="77777777" w:rsidTr="006D2B2D">
        <w:trPr>
          <w:trHeight w:val="950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FF9B" w14:textId="77777777" w:rsidR="003456CA" w:rsidRDefault="003456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5EC896C7" w14:textId="77777777" w:rsidR="003456CA" w:rsidRDefault="003456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D3658" w14:textId="43BC2C4A" w:rsidR="003456CA" w:rsidRDefault="00BE75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KNNR 6 0</w:t>
            </w:r>
            <w:r w:rsidR="006D2B2D">
              <w:rPr>
                <w:rFonts w:ascii="Arial" w:hAnsi="Arial" w:cs="Arial"/>
                <w:sz w:val="20"/>
                <w:szCs w:val="20"/>
              </w:rPr>
              <w:t>805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6D2B2D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08399" w14:textId="22DC8470" w:rsidR="003456CA" w:rsidRDefault="006D2B2D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  <w:t>Rozebranie nawierzchni z płyt drogowych betonowych gr. 12 cm o spoinach wypełnionych piaskiem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5883B" w14:textId="77777777" w:rsidR="003456CA" w:rsidRDefault="003456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F781ED2" w14:textId="6E83B906" w:rsidR="003456CA" w:rsidRDefault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31A89" w14:textId="77777777" w:rsidR="003456CA" w:rsidRDefault="003456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F5DAEBF" w14:textId="47DBE050" w:rsidR="003456CA" w:rsidRDefault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598FA" w14:textId="77777777" w:rsidR="003456CA" w:rsidRDefault="003456C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9CA5C27" w14:textId="77777777" w:rsidR="003456CA" w:rsidRDefault="003456C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...................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E19E3" w14:textId="77777777" w:rsidR="003456CA" w:rsidRDefault="003456C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073EB83" w14:textId="77777777" w:rsidR="003456CA" w:rsidRDefault="003456C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...................</w:t>
            </w:r>
          </w:p>
          <w:p w14:paraId="3A1ED675" w14:textId="77777777" w:rsidR="003456CA" w:rsidRDefault="003456C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C16267D" w14:textId="77777777" w:rsidR="003456CA" w:rsidRDefault="003456C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D2B2D" w14:paraId="6C4857CF" w14:textId="77777777" w:rsidTr="006D2B2D">
        <w:trPr>
          <w:trHeight w:val="950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622FA" w14:textId="5771C82D" w:rsidR="006D2B2D" w:rsidRDefault="006D2B2D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89FF1" w14:textId="5C1002A7" w:rsidR="006D2B2D" w:rsidRDefault="006D2B2D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KNNR 4-04 1101-02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CD990" w14:textId="2404B20D" w:rsidR="006D2B2D" w:rsidRDefault="006D2B2D" w:rsidP="006D2B2D">
            <w:pPr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Transport płyt drogowych przy ręcznym załadowaniu i wyładowaniu samochodem skrzyniowym na odległość 3 km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D6669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1F32A46" w14:textId="01EDE095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m3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6CD53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8A9ABC7" w14:textId="5B8FCEAE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FBDF2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BFCA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D2B2D" w14:paraId="74499F84" w14:textId="77777777" w:rsidTr="006D2B2D">
        <w:trPr>
          <w:trHeight w:val="950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E047" w14:textId="43193E17" w:rsidR="006D2B2D" w:rsidRDefault="006D2B2D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0B9D2" w14:textId="1E24008A" w:rsidR="006D2B2D" w:rsidRDefault="006D2B2D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KNNR 6 0502-0300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5F57" w14:textId="100CFB34" w:rsidR="006D2B2D" w:rsidRDefault="006D2B2D" w:rsidP="006D2B2D">
            <w:pPr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  <w:t>Ułożenie kostki brukowej betonowej typu holland 8 cm na podsypce cem-piask. 3 cm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377B5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1F77356" w14:textId="460D9FAD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F365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D105ED8" w14:textId="45DFD973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DB16B9"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4B94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45B3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D2B2D" w14:paraId="534AF3D7" w14:textId="77777777" w:rsidTr="006D2B2D">
        <w:trPr>
          <w:trHeight w:val="76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AD501" w14:textId="6D27CD9F" w:rsidR="006D2B2D" w:rsidRDefault="006D2B2D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D1ACD" w14:textId="2E1F60CE" w:rsidR="006D2B2D" w:rsidRDefault="006D2B2D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KNNR 6 0502-0300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54778" w14:textId="43BB2DD0" w:rsidR="006D2B2D" w:rsidRDefault="006D2B2D" w:rsidP="006D2B2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  <w:t>Wykonanie włączenia do istniejącej nawierzchni wyprofilowaniem progu zwalniającego na całej szerokości jezdni z natarciem 1:10 i 1:6 - 2 szt na całej szerokości jezdni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95DE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3C9463A" w14:textId="6930A51F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82472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6BAE92D" w14:textId="64CEF78A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534B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AD825F5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...................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50D4F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B4C595A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...................</w:t>
            </w:r>
          </w:p>
          <w:p w14:paraId="1B0CC0BE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D2B2D" w14:paraId="74959348" w14:textId="77777777" w:rsidTr="006D2B2D">
        <w:trPr>
          <w:trHeight w:val="888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B1F7D" w14:textId="6A7A5155" w:rsidR="006D2B2D" w:rsidRDefault="00B24733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E8925" w14:textId="4BC87034" w:rsidR="006D2B2D" w:rsidRDefault="006D2B2D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KNNR 6 0502-0300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F081" w14:textId="77777777" w:rsidR="006D2B2D" w:rsidRDefault="006D2B2D" w:rsidP="006D2B2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E9293E5" w14:textId="4444C627" w:rsidR="006D2B2D" w:rsidRDefault="006D2B2D" w:rsidP="006D2B2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  <w:t xml:space="preserve">Ustawienie krawężnika betonowego o wymiarach 15x30 cm z wykonaniem ław betonowych na podsypce cementowo-piaskowej 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727C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B74E506" w14:textId="283D63FF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mb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2F92F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19E7065" w14:textId="0AAF5140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A90F5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5A7DEAB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...................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3F5A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4895BDB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....................</w:t>
            </w:r>
          </w:p>
        </w:tc>
      </w:tr>
      <w:tr w:rsidR="006D2B2D" w14:paraId="6E16DFA9" w14:textId="77777777" w:rsidTr="006D2B2D">
        <w:trPr>
          <w:trHeight w:val="888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9B56B" w14:textId="1799CF7E" w:rsidR="006D2B2D" w:rsidRDefault="00B24733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1A13D" w14:textId="475DBF19" w:rsidR="006D2B2D" w:rsidRDefault="0007794E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KNNR 6 0403-0300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3730E" w14:textId="1202B441" w:rsidR="006D2B2D" w:rsidRDefault="006D2B2D" w:rsidP="006D2B2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  <w:t>Ustawienie krawężnika betonowego najazdowego o wymiarach 15x30 cm z wykonaniem ław betonowych na podsypce cementowo-piaskowej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98868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6E1CE61" w14:textId="76A86A0E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mb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F2B55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FB74776" w14:textId="7DB78C7A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DB16B9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D6D1C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8CBD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D2B2D" w14:paraId="777813FE" w14:textId="77777777" w:rsidTr="006D2B2D">
        <w:trPr>
          <w:trHeight w:val="888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91A4B" w14:textId="2C4410EC" w:rsidR="006D2B2D" w:rsidRDefault="00B24733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6E57" w14:textId="3900F26D" w:rsidR="006D2B2D" w:rsidRDefault="0007794E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KNNR 6 0403-0300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FB0D6" w14:textId="7908CB47" w:rsidR="006D2B2D" w:rsidRDefault="006D2B2D" w:rsidP="006D2B2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  <w:t>Ustawienie krawężnika betonowego wtopionego o wymiarach 15x30 cm z wykonaniem ław betonowych na podsypce cementowo-piaskowej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BF66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BBFC22F" w14:textId="40F2D838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mb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355D6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68940A4" w14:textId="15AB691E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1BCEE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9B8EC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D2B2D" w14:paraId="6A3391EB" w14:textId="77777777" w:rsidTr="006D2B2D">
        <w:trPr>
          <w:trHeight w:val="888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C0833" w14:textId="15003BDB" w:rsidR="006D2B2D" w:rsidRDefault="00B24733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342FD" w14:textId="2E1BEA6A" w:rsidR="006D2B2D" w:rsidRDefault="0007794E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KNR 2-32 1406-03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D6E4" w14:textId="464B872B" w:rsidR="006D2B2D" w:rsidRDefault="006D2B2D" w:rsidP="006D2B2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Regulacja pionowa studzienek dla włazów kanałowych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4E3D7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149A526" w14:textId="04060D30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4C01D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1515EBF" w14:textId="1ADAF0E1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AB37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310D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D2B2D" w14:paraId="3AC61C79" w14:textId="77777777" w:rsidTr="00BE750D">
        <w:trPr>
          <w:trHeight w:val="768"/>
        </w:trPr>
        <w:tc>
          <w:tcPr>
            <w:tcW w:w="426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472F0F03" w14:textId="7EF99CF2" w:rsidR="006D2B2D" w:rsidRDefault="006D2B2D" w:rsidP="006D2B2D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 xml:space="preserve">Razem netto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735FBC42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…………….</w:t>
            </w:r>
          </w:p>
        </w:tc>
      </w:tr>
      <w:tr w:rsidR="006D2B2D" w14:paraId="4C33B72C" w14:textId="77777777" w:rsidTr="00BE750D">
        <w:trPr>
          <w:trHeight w:val="699"/>
        </w:trPr>
        <w:tc>
          <w:tcPr>
            <w:tcW w:w="426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F2865" w14:textId="77777777" w:rsidR="006D2B2D" w:rsidRDefault="006D2B2D" w:rsidP="006D2B2D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Podatek VAT ………..%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D8DBF" w14:textId="77777777" w:rsidR="006D2B2D" w:rsidRDefault="006D2B2D" w:rsidP="006D2B2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…………..….</w:t>
            </w:r>
          </w:p>
        </w:tc>
      </w:tr>
      <w:tr w:rsidR="006D2B2D" w14:paraId="2DE7B431" w14:textId="77777777" w:rsidTr="00BE750D">
        <w:trPr>
          <w:trHeight w:val="696"/>
        </w:trPr>
        <w:tc>
          <w:tcPr>
            <w:tcW w:w="426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6E434" w14:textId="77777777" w:rsidR="006D2B2D" w:rsidRDefault="006D2B2D" w:rsidP="006D2B2D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Razem brutto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D9B32" w14:textId="77777777" w:rsidR="006D2B2D" w:rsidRDefault="006D2B2D" w:rsidP="006D2B2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…………...….</w:t>
            </w:r>
          </w:p>
        </w:tc>
      </w:tr>
    </w:tbl>
    <w:p w14:paraId="2CF88C46" w14:textId="77777777" w:rsidR="003456CA" w:rsidRDefault="003456CA" w:rsidP="003456CA">
      <w:pPr>
        <w:rPr>
          <w:rFonts w:ascii="Arial" w:hAnsi="Arial" w:cs="Arial"/>
          <w:sz w:val="22"/>
          <w:szCs w:val="22"/>
        </w:rPr>
      </w:pPr>
    </w:p>
    <w:p w14:paraId="562A366A" w14:textId="77777777" w:rsidR="003456CA" w:rsidRDefault="003456CA" w:rsidP="003456CA">
      <w:pPr>
        <w:rPr>
          <w:rFonts w:ascii="Arial" w:hAnsi="Arial" w:cs="Arial"/>
          <w:sz w:val="22"/>
          <w:szCs w:val="22"/>
        </w:rPr>
      </w:pPr>
    </w:p>
    <w:p w14:paraId="5A25A222" w14:textId="77777777" w:rsidR="00AE38B4" w:rsidRDefault="00AE38B4"/>
    <w:sectPr w:rsidR="00AE38B4" w:rsidSect="001D2F07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6CA"/>
    <w:rsid w:val="0007794E"/>
    <w:rsid w:val="001861F0"/>
    <w:rsid w:val="001A427D"/>
    <w:rsid w:val="001D2F07"/>
    <w:rsid w:val="00205236"/>
    <w:rsid w:val="003456CA"/>
    <w:rsid w:val="005071E0"/>
    <w:rsid w:val="0053266A"/>
    <w:rsid w:val="005763AD"/>
    <w:rsid w:val="006D2B2D"/>
    <w:rsid w:val="0089418D"/>
    <w:rsid w:val="00A3641F"/>
    <w:rsid w:val="00AE38B4"/>
    <w:rsid w:val="00B24733"/>
    <w:rsid w:val="00BE750D"/>
    <w:rsid w:val="00C125D9"/>
    <w:rsid w:val="00DB16B9"/>
    <w:rsid w:val="00F15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9F1BF"/>
  <w15:chartTrackingRefBased/>
  <w15:docId w15:val="{CC4E7671-A581-44BA-849F-6384191A4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56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30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Ogiela</dc:creator>
  <cp:keywords/>
  <dc:description/>
  <cp:lastModifiedBy>Anna Waniewska</cp:lastModifiedBy>
  <cp:revision>9</cp:revision>
  <cp:lastPrinted>2022-06-28T06:36:00Z</cp:lastPrinted>
  <dcterms:created xsi:type="dcterms:W3CDTF">2024-09-26T08:43:00Z</dcterms:created>
  <dcterms:modified xsi:type="dcterms:W3CDTF">2024-09-27T10:50:00Z</dcterms:modified>
</cp:coreProperties>
</file>